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2A" w:rsidRPr="00410B2A" w:rsidRDefault="00410B2A" w:rsidP="00410B2A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Cs/>
          <w:kern w:val="36"/>
          <w:sz w:val="48"/>
          <w:szCs w:val="48"/>
        </w:rPr>
      </w:pPr>
      <w:proofErr w:type="gramStart"/>
      <w:r w:rsidRPr="00410B2A">
        <w:rPr>
          <w:rFonts w:ascii="標楷體" w:eastAsia="標楷體" w:hAnsi="標楷體" w:cs="新細明體"/>
          <w:bCs/>
          <w:kern w:val="36"/>
          <w:sz w:val="48"/>
          <w:szCs w:val="48"/>
        </w:rPr>
        <w:t>統測銳減</w:t>
      </w:r>
      <w:proofErr w:type="gramEnd"/>
      <w:r w:rsidRPr="00410B2A">
        <w:rPr>
          <w:rFonts w:ascii="標楷體" w:eastAsia="標楷體" w:hAnsi="標楷體" w:cs="新細明體"/>
          <w:bCs/>
          <w:kern w:val="36"/>
          <w:sz w:val="48"/>
          <w:szCs w:val="48"/>
        </w:rPr>
        <w:t>萬人 政府要負重要責任</w:t>
      </w:r>
    </w:p>
    <w:p w:rsidR="00410B2A" w:rsidRPr="00410B2A" w:rsidRDefault="00410B2A" w:rsidP="00410B2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 xml:space="preserve">2020-06-09 01:03 聯合報 / 李家同／清華大學榮譽教授（新竹市） </w:t>
      </w:r>
    </w:p>
    <w:p w:rsidR="00410B2A" w:rsidRPr="00410B2A" w:rsidRDefault="00410B2A" w:rsidP="00410B2A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今年</w:t>
      </w:r>
      <w:r w:rsidRPr="00410B2A">
        <w:rPr>
          <w:rFonts w:ascii="標楷體" w:eastAsia="標楷體" w:hAnsi="標楷體" w:cs="新細明體"/>
          <w:bCs/>
          <w:kern w:val="0"/>
          <w:szCs w:val="24"/>
        </w:rPr>
        <w:t>統測</w:t>
      </w:r>
      <w:r w:rsidRPr="00410B2A">
        <w:rPr>
          <w:rFonts w:ascii="標楷體" w:eastAsia="標楷體" w:hAnsi="標楷體" w:cs="新細明體"/>
          <w:kern w:val="0"/>
          <w:szCs w:val="24"/>
        </w:rPr>
        <w:t>報考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人數銳減快一萬人，這是一件大事，可是我做了一個測驗，很多人根本不知道統測為何物。</w:t>
      </w: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統測是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技專院校的入學考試，有這麼多人完全不知道統測是怎麼回事，可見得社會不重視技職教育。我們</w:t>
      </w: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不能說這種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銳減是</w:t>
      </w: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因為</w:t>
      </w:r>
      <w:r w:rsidRPr="00410B2A">
        <w:rPr>
          <w:rFonts w:ascii="標楷體" w:eastAsia="標楷體" w:hAnsi="標楷體" w:cs="新細明體"/>
          <w:bCs/>
          <w:kern w:val="0"/>
          <w:szCs w:val="24"/>
        </w:rPr>
        <w:t>少子化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引起的，但政府絕對要負相當重的責任。</w:t>
      </w: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>在教改的過程中，過去我們引以為傲的專科學校幾乎都不見了，最可惜的是台北工專。既然政府決心要消滅專科學校，</w:t>
      </w:r>
      <w:r w:rsidRPr="00410B2A">
        <w:rPr>
          <w:rFonts w:ascii="標楷體" w:eastAsia="標楷體" w:hAnsi="標楷體" w:cs="新細明體"/>
          <w:bCs/>
          <w:kern w:val="0"/>
          <w:szCs w:val="24"/>
        </w:rPr>
        <w:t>青年</w:t>
      </w:r>
      <w:r w:rsidRPr="00410B2A">
        <w:rPr>
          <w:rFonts w:ascii="標楷體" w:eastAsia="標楷體" w:hAnsi="標楷體" w:cs="新細明體"/>
          <w:kern w:val="0"/>
          <w:szCs w:val="24"/>
        </w:rPr>
        <w:t>學子當然意識到技術不重要，而紛紛想讀一般大學。</w:t>
      </w: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>我們國家仍然希望有製造業，沒有一個國家完全沒有製造業，但任何工廠都需要相當多的技術人員。以裝配噴射機為例，總不能所有人員都是工程師，絕大多數的人都是技術人員。除此以外，大的工廠需要配電，配電絕對是非常專業的，工</w:t>
      </w:r>
      <w:r w:rsidRPr="00410B2A">
        <w:rPr>
          <w:rFonts w:ascii="標楷體" w:eastAsia="標楷體" w:hAnsi="標楷體" w:cs="新細明體"/>
          <w:bCs/>
          <w:kern w:val="0"/>
          <w:szCs w:val="24"/>
        </w:rPr>
        <w:t>業配</w:t>
      </w:r>
      <w:r w:rsidRPr="00410B2A">
        <w:rPr>
          <w:rFonts w:ascii="標楷體" w:eastAsia="標楷體" w:hAnsi="標楷體" w:cs="新細明體"/>
          <w:kern w:val="0"/>
          <w:szCs w:val="24"/>
        </w:rPr>
        <w:t>電就更加專業，如果沒有技術人員，製造業絕對不可能存在。</w:t>
      </w: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>我國工業正走向精密工業，精密工業需要很多很特別的技術，比方說</w:t>
      </w: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銲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接。我們需要的是一種無縫</w:t>
      </w: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銲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接，無縫</w:t>
      </w: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銲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接相當不容易，但仍要由技術人員執行。精密工業需要精密的研磨技術，精密的研磨更需要很高級的技術人員來做。</w:t>
      </w: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>在</w:t>
      </w:r>
      <w:r w:rsidRPr="00410B2A">
        <w:rPr>
          <w:rFonts w:ascii="標楷體" w:eastAsia="標楷體" w:hAnsi="標楷體" w:cs="新細明體"/>
          <w:bCs/>
          <w:kern w:val="0"/>
          <w:szCs w:val="24"/>
        </w:rPr>
        <w:t>德國</w:t>
      </w:r>
      <w:r w:rsidRPr="00410B2A">
        <w:rPr>
          <w:rFonts w:ascii="標楷體" w:eastAsia="標楷體" w:hAnsi="標楷體" w:cs="新細明體"/>
          <w:kern w:val="0"/>
          <w:szCs w:val="24"/>
        </w:rPr>
        <w:t>，精密的引擎上除了有公司標誌外，還有技術人員的名牌，這充分表示德國是重視技術人員的。</w:t>
      </w: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>很多年輕人對製造業有一種印象，就是工作人員是黑手，這不完全正確。現在很多工廠生產的是精密儀器，這些儀器工廠都非常乾淨，有的還要在無塵室中完成。可惜宣傳不夠，我希望機械工業能努力地將形象改好，以吸引年輕人來做技術人員。</w:t>
      </w: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>問題是，政府似乎完全不了解工業技術的重要性。政府只</w:t>
      </w: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會呼打高空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的口號，比方說，最近政府所推行的六大核心戰略產業是(1)資訊及數位、(2)</w:t>
      </w:r>
      <w:proofErr w:type="gramStart"/>
      <w:r w:rsidRPr="00410B2A">
        <w:rPr>
          <w:rFonts w:ascii="標楷體" w:eastAsia="標楷體" w:hAnsi="標楷體" w:cs="新細明體"/>
          <w:bCs/>
          <w:kern w:val="0"/>
          <w:szCs w:val="24"/>
        </w:rPr>
        <w:t>資安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、(3)生物和醫療科技、(4)航太和國防、(5)</w:t>
      </w:r>
      <w:r w:rsidRPr="00410B2A">
        <w:rPr>
          <w:rFonts w:ascii="標楷體" w:eastAsia="標楷體" w:hAnsi="標楷體" w:cs="新細明體"/>
          <w:bCs/>
          <w:kern w:val="0"/>
          <w:szCs w:val="24"/>
        </w:rPr>
        <w:t>再生能源</w:t>
      </w:r>
      <w:r w:rsidRPr="00410B2A">
        <w:rPr>
          <w:rFonts w:ascii="標楷體" w:eastAsia="標楷體" w:hAnsi="標楷體" w:cs="新細明體"/>
          <w:kern w:val="0"/>
          <w:szCs w:val="24"/>
        </w:rPr>
        <w:t>、(6)關鍵性民生戰略物資。看了這些耀眼的項目，大家一定會覺得我們能做到嗎？</w:t>
      </w: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>就以生物和醫療科技為例，政府不妨看看全國大醫院中所用的醫療儀器有多少是國產的？醫療儀器都是非常精密的，這些醫療儀器都出自歐美日大公司，這些大公司 裡面絕對有相當多的技術人員。最令我失望的是，政府提到國防工</w:t>
      </w:r>
      <w:r w:rsidRPr="00410B2A">
        <w:rPr>
          <w:rFonts w:ascii="標楷體" w:eastAsia="標楷體" w:hAnsi="標楷體" w:cs="新細明體"/>
          <w:kern w:val="0"/>
          <w:szCs w:val="24"/>
        </w:rPr>
        <w:lastRenderedPageBreak/>
        <w:t>業。國防工業包含所有的工業，而且現在國防工業也非製造普通的槍砲，絕對需要非常精密的零組 件，這些零組件也都是由技術人員做出來的。</w:t>
      </w:r>
    </w:p>
    <w:p w:rsidR="00410B2A" w:rsidRPr="00410B2A" w:rsidRDefault="00410B2A" w:rsidP="00410B2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10B2A">
        <w:rPr>
          <w:rFonts w:ascii="標楷體" w:eastAsia="標楷體" w:hAnsi="標楷體" w:cs="新細明體"/>
          <w:kern w:val="0"/>
          <w:szCs w:val="24"/>
        </w:rPr>
        <w:t>如果政府仍然只會打高空而不知道工業基礎技術的重要性，技職體系學校會越來越困難，工業升級就絕無希望，國家的</w:t>
      </w:r>
      <w:r w:rsidRPr="00410B2A">
        <w:rPr>
          <w:rFonts w:ascii="標楷體" w:eastAsia="標楷體" w:hAnsi="標楷體" w:cs="新細明體"/>
          <w:bCs/>
          <w:kern w:val="0"/>
          <w:szCs w:val="24"/>
        </w:rPr>
        <w:t>競爭力</w:t>
      </w:r>
      <w:r w:rsidRPr="00410B2A">
        <w:rPr>
          <w:rFonts w:ascii="標楷體" w:eastAsia="標楷體" w:hAnsi="標楷體" w:cs="新細明體"/>
          <w:kern w:val="0"/>
          <w:szCs w:val="24"/>
        </w:rPr>
        <w:t>會越來越有問題，經濟也不可能改好。</w:t>
      </w:r>
      <w:proofErr w:type="gramStart"/>
      <w:r w:rsidRPr="00410B2A">
        <w:rPr>
          <w:rFonts w:ascii="標楷體" w:eastAsia="標楷體" w:hAnsi="標楷體" w:cs="新細明體"/>
          <w:kern w:val="0"/>
          <w:szCs w:val="24"/>
        </w:rPr>
        <w:t>這次統測報考</w:t>
      </w:r>
      <w:proofErr w:type="gramEnd"/>
      <w:r w:rsidRPr="00410B2A">
        <w:rPr>
          <w:rFonts w:ascii="標楷體" w:eastAsia="標楷體" w:hAnsi="標楷體" w:cs="新細明體"/>
          <w:kern w:val="0"/>
          <w:szCs w:val="24"/>
        </w:rPr>
        <w:t>人數的銳減，是一個嚴重的問題，但政府要負很大的責任。</w:t>
      </w:r>
      <w:bookmarkStart w:id="0" w:name="_GoBack"/>
      <w:bookmarkEnd w:id="0"/>
    </w:p>
    <w:sectPr w:rsidR="00410B2A" w:rsidRPr="00410B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DF" w:rsidRDefault="00CC32DF" w:rsidP="00890880">
      <w:r>
        <w:separator/>
      </w:r>
    </w:p>
  </w:endnote>
  <w:endnote w:type="continuationSeparator" w:id="0">
    <w:p w:rsidR="00CC32DF" w:rsidRDefault="00CC32DF" w:rsidP="0089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695651"/>
      <w:docPartObj>
        <w:docPartGallery w:val="Page Numbers (Bottom of Page)"/>
        <w:docPartUnique/>
      </w:docPartObj>
    </w:sdtPr>
    <w:sdtContent>
      <w:p w:rsidR="00890880" w:rsidRDefault="008908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0880">
          <w:rPr>
            <w:noProof/>
            <w:lang w:val="zh-TW"/>
          </w:rPr>
          <w:t>1</w:t>
        </w:r>
        <w:r>
          <w:fldChar w:fldCharType="end"/>
        </w:r>
      </w:p>
    </w:sdtContent>
  </w:sdt>
  <w:p w:rsidR="00890880" w:rsidRDefault="008908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DF" w:rsidRDefault="00CC32DF" w:rsidP="00890880">
      <w:r>
        <w:separator/>
      </w:r>
    </w:p>
  </w:footnote>
  <w:footnote w:type="continuationSeparator" w:id="0">
    <w:p w:rsidR="00CC32DF" w:rsidRDefault="00CC32DF" w:rsidP="0089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2A"/>
    <w:rsid w:val="00410B2A"/>
    <w:rsid w:val="00566265"/>
    <w:rsid w:val="00890880"/>
    <w:rsid w:val="00C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0BEFC-E738-4662-A60F-E30B78FD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10B2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0B2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0B2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B2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10B2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10B2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10B2A"/>
    <w:rPr>
      <w:color w:val="0000FF"/>
      <w:u w:val="single"/>
    </w:rPr>
  </w:style>
  <w:style w:type="character" w:customStyle="1" w:styleId="audio-text">
    <w:name w:val="audio-text"/>
    <w:basedOn w:val="a0"/>
    <w:rsid w:val="00410B2A"/>
  </w:style>
  <w:style w:type="character" w:customStyle="1" w:styleId="current-indicator">
    <w:name w:val="current-indicator"/>
    <w:basedOn w:val="a0"/>
    <w:rsid w:val="00410B2A"/>
  </w:style>
  <w:style w:type="character" w:customStyle="1" w:styleId="current-time">
    <w:name w:val="current-time"/>
    <w:basedOn w:val="a0"/>
    <w:rsid w:val="00410B2A"/>
  </w:style>
  <w:style w:type="character" w:customStyle="1" w:styleId="total-time">
    <w:name w:val="total-time"/>
    <w:basedOn w:val="a0"/>
    <w:rsid w:val="00410B2A"/>
  </w:style>
  <w:style w:type="character" w:customStyle="1" w:styleId="article-contentauthor">
    <w:name w:val="article-content__author"/>
    <w:basedOn w:val="a0"/>
    <w:rsid w:val="00410B2A"/>
  </w:style>
  <w:style w:type="paragraph" w:styleId="Web">
    <w:name w:val="Normal (Web)"/>
    <w:basedOn w:val="a"/>
    <w:uiPriority w:val="99"/>
    <w:semiHidden/>
    <w:unhideWhenUsed/>
    <w:rsid w:val="00410B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410B2A"/>
    <w:rPr>
      <w:b/>
      <w:bCs/>
    </w:rPr>
  </w:style>
  <w:style w:type="paragraph" w:styleId="a5">
    <w:name w:val="header"/>
    <w:basedOn w:val="a"/>
    <w:link w:val="a6"/>
    <w:uiPriority w:val="99"/>
    <w:unhideWhenUsed/>
    <w:rsid w:val="00890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8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8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5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2020-06-09T00:46:00Z</dcterms:created>
  <dcterms:modified xsi:type="dcterms:W3CDTF">2020-06-09T00:52:00Z</dcterms:modified>
</cp:coreProperties>
</file>